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5ED" w:rsidRDefault="00094E62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9A35ED" w:rsidRDefault="003F2CF3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9A35ED" w:rsidRDefault="009A35ED">
      <w:pPr>
        <w:jc w:val="center"/>
        <w:rPr>
          <w:sz w:val="26"/>
          <w:szCs w:val="26"/>
        </w:rPr>
      </w:pPr>
    </w:p>
    <w:p w:rsidR="009A35ED" w:rsidRDefault="003F2CF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9A35ED" w:rsidRDefault="009A35ED">
      <w:pPr>
        <w:jc w:val="center"/>
        <w:rPr>
          <w:b/>
          <w:sz w:val="26"/>
          <w:szCs w:val="26"/>
        </w:rPr>
      </w:pPr>
    </w:p>
    <w:p w:rsidR="008F0CE9" w:rsidRDefault="008F0CE9" w:rsidP="008F0CE9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8F0CE9" w:rsidRDefault="008F0CE9" w:rsidP="008F0CE9">
      <w:pPr>
        <w:jc w:val="center"/>
        <w:rPr>
          <w:sz w:val="32"/>
          <w:szCs w:val="32"/>
        </w:rPr>
      </w:pPr>
    </w:p>
    <w:p w:rsidR="008F0CE9" w:rsidRDefault="008F0CE9" w:rsidP="008F0CE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55788">
        <w:rPr>
          <w:sz w:val="26"/>
          <w:szCs w:val="26"/>
        </w:rPr>
        <w:t>13.10.2025</w:t>
      </w:r>
      <w:r w:rsidR="00C5578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8F0CE9" w:rsidRDefault="008F0CE9" w:rsidP="008F0CE9">
      <w:pPr>
        <w:jc w:val="both"/>
        <w:rPr>
          <w:sz w:val="26"/>
          <w:szCs w:val="26"/>
        </w:rPr>
      </w:pPr>
    </w:p>
    <w:p w:rsidR="008F0CE9" w:rsidRDefault="008F0CE9" w:rsidP="008F0CE9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8F0CE9" w:rsidRDefault="008F0CE9" w:rsidP="008F0CE9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8F0CE9" w:rsidRDefault="008F0CE9" w:rsidP="008F0CE9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9A35ED" w:rsidRDefault="009A35ED">
      <w:pPr>
        <w:rPr>
          <w:sz w:val="26"/>
          <w:szCs w:val="26"/>
        </w:rPr>
      </w:pPr>
    </w:p>
    <w:p w:rsidR="009A35ED" w:rsidRDefault="009A35ED">
      <w:pPr>
        <w:jc w:val="both"/>
        <w:rPr>
          <w:sz w:val="26"/>
          <w:szCs w:val="26"/>
        </w:rPr>
      </w:pPr>
    </w:p>
    <w:p w:rsidR="009A35ED" w:rsidRDefault="009A35ED">
      <w:pPr>
        <w:jc w:val="both"/>
        <w:rPr>
          <w:sz w:val="26"/>
          <w:szCs w:val="26"/>
        </w:rPr>
      </w:pPr>
    </w:p>
    <w:p w:rsidR="009A35ED" w:rsidRDefault="009A35ED">
      <w:pPr>
        <w:jc w:val="both"/>
        <w:rPr>
          <w:sz w:val="26"/>
          <w:szCs w:val="26"/>
        </w:rPr>
      </w:pPr>
    </w:p>
    <w:p w:rsidR="009A35ED" w:rsidRDefault="003F2CF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9A35ED" w:rsidRDefault="003F2CF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60:03:0033501:77, </w:t>
      </w:r>
      <w:proofErr w:type="gramStart"/>
      <w:r>
        <w:rPr>
          <w:sz w:val="26"/>
          <w:szCs w:val="26"/>
        </w:rPr>
        <w:t xml:space="preserve">расположенного по адресу: обл. Псковская, р-н Гдовский, волость Гдовская, д. </w:t>
      </w:r>
      <w:proofErr w:type="spellStart"/>
      <w:r>
        <w:rPr>
          <w:sz w:val="26"/>
          <w:szCs w:val="26"/>
        </w:rPr>
        <w:t>Макарушино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  <w:proofErr w:type="gramEnd"/>
    </w:p>
    <w:p w:rsidR="009A35ED" w:rsidRDefault="003F2CF3">
      <w:pPr>
        <w:jc w:val="both"/>
      </w:pPr>
      <w:r>
        <w:rPr>
          <w:sz w:val="26"/>
          <w:szCs w:val="26"/>
        </w:rPr>
        <w:tab/>
        <w:t xml:space="preserve">2. Право собственности гражданина  на указанный в пункте 1 настоящего распоряжения земельный участок подтверждается Распоряжением Администрации </w:t>
      </w:r>
      <w:proofErr w:type="spellStart"/>
      <w:r>
        <w:rPr>
          <w:sz w:val="26"/>
          <w:szCs w:val="26"/>
        </w:rPr>
        <w:t>Гдовской</w:t>
      </w:r>
      <w:proofErr w:type="spellEnd"/>
      <w:r>
        <w:rPr>
          <w:sz w:val="26"/>
          <w:szCs w:val="26"/>
        </w:rPr>
        <w:t xml:space="preserve"> волости Гдовского района Псковской области от 04.08.1995 года № 192-р.</w:t>
      </w:r>
    </w:p>
    <w:p w:rsidR="00F40F0C" w:rsidRDefault="003F2CF3" w:rsidP="00F40F0C">
      <w:pPr>
        <w:jc w:val="both"/>
      </w:pPr>
      <w:r>
        <w:rPr>
          <w:sz w:val="26"/>
          <w:szCs w:val="26"/>
        </w:rPr>
        <w:tab/>
      </w:r>
      <w:r w:rsidR="00F40F0C">
        <w:rPr>
          <w:sz w:val="26"/>
          <w:szCs w:val="26"/>
        </w:rPr>
        <w:t>3. Администрацией Гдовского района издано распоряжение от «</w:t>
      </w:r>
      <w:r w:rsidR="00C55788">
        <w:rPr>
          <w:sz w:val="26"/>
          <w:szCs w:val="26"/>
        </w:rPr>
        <w:t>24» сентября 2025 г. № 96-р</w:t>
      </w:r>
      <w:r w:rsidR="00F40F0C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F40F0C" w:rsidRDefault="00F40F0C" w:rsidP="00F40F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F40F0C" w:rsidRDefault="00F40F0C" w:rsidP="00F40F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F40F0C" w:rsidRDefault="00F40F0C" w:rsidP="00F40F0C">
      <w:pPr>
        <w:jc w:val="both"/>
        <w:rPr>
          <w:sz w:val="26"/>
          <w:szCs w:val="26"/>
        </w:rPr>
      </w:pPr>
    </w:p>
    <w:p w:rsidR="00F40F0C" w:rsidRDefault="00F40F0C" w:rsidP="00F40F0C">
      <w:pPr>
        <w:jc w:val="both"/>
        <w:rPr>
          <w:sz w:val="26"/>
          <w:szCs w:val="26"/>
        </w:rPr>
      </w:pPr>
    </w:p>
    <w:p w:rsidR="00F40F0C" w:rsidRDefault="00F40F0C" w:rsidP="00F40F0C">
      <w:pPr>
        <w:jc w:val="both"/>
        <w:rPr>
          <w:sz w:val="26"/>
          <w:szCs w:val="26"/>
        </w:rPr>
      </w:pPr>
    </w:p>
    <w:p w:rsidR="009A35ED" w:rsidRDefault="009A35ED" w:rsidP="00F40F0C">
      <w:pPr>
        <w:jc w:val="both"/>
        <w:rPr>
          <w:sz w:val="26"/>
          <w:szCs w:val="26"/>
        </w:rPr>
      </w:pPr>
      <w:bookmarkStart w:id="0" w:name="_GoBack"/>
      <w:bookmarkEnd w:id="0"/>
    </w:p>
    <w:sectPr w:rsidR="009A35ED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E62" w:rsidRDefault="00094E62">
      <w:r>
        <w:separator/>
      </w:r>
    </w:p>
  </w:endnote>
  <w:endnote w:type="continuationSeparator" w:id="0">
    <w:p w:rsidR="00094E62" w:rsidRDefault="00094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E62" w:rsidRDefault="00094E62">
      <w:r>
        <w:separator/>
      </w:r>
    </w:p>
  </w:footnote>
  <w:footnote w:type="continuationSeparator" w:id="0">
    <w:p w:rsidR="00094E62" w:rsidRDefault="00094E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35ED"/>
    <w:rsid w:val="00094E62"/>
    <w:rsid w:val="003F2CF3"/>
    <w:rsid w:val="008F0CE9"/>
    <w:rsid w:val="009A35ED"/>
    <w:rsid w:val="00B03AA3"/>
    <w:rsid w:val="00C55788"/>
    <w:rsid w:val="00F4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8F0CE9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8F0CE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2025-10-10T06:02:00Z</dcterms:created>
  <dcterms:modified xsi:type="dcterms:W3CDTF">2025-10-10T06:02:00Z</dcterms:modified>
  <cp:version>917504</cp:version>
</cp:coreProperties>
</file>